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134"/>
        <w:gridCol w:w="142"/>
        <w:gridCol w:w="1313"/>
        <w:gridCol w:w="2089"/>
      </w:tblGrid>
      <w:tr w:rsidR="00FC3315" w:rsidRPr="009A3190" w14:paraId="0E6135B0" w14:textId="77777777" w:rsidTr="00C85BC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2614CBF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6"/>
          </w:tcPr>
          <w:p w14:paraId="09CA0498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Nazwa modułu (bloku przedmiotów): </w:t>
            </w:r>
            <w:r w:rsidR="008E21F5" w:rsidRPr="009A3190">
              <w:rPr>
                <w:b/>
                <w:sz w:val="22"/>
                <w:szCs w:val="22"/>
              </w:rPr>
              <w:t>PRZEDMIOTY OGÓLNE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261F0074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Kod modułu: </w:t>
            </w:r>
            <w:r w:rsidRPr="009A3190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9A3190" w14:paraId="54F1989F" w14:textId="77777777" w:rsidTr="00C85B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25568B8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6"/>
          </w:tcPr>
          <w:p w14:paraId="619F3521" w14:textId="77777777" w:rsidR="00FC3315" w:rsidRPr="009A3190" w:rsidRDefault="00FC3315" w:rsidP="00E32F86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Nazwa przedmiotu: </w:t>
            </w:r>
            <w:r w:rsidR="00C85BC4">
              <w:rPr>
                <w:b/>
                <w:sz w:val="22"/>
                <w:szCs w:val="22"/>
              </w:rPr>
              <w:t>T</w:t>
            </w:r>
            <w:r w:rsidR="00C85BC4" w:rsidRPr="009A3190">
              <w:rPr>
                <w:b/>
                <w:sz w:val="22"/>
                <w:szCs w:val="22"/>
              </w:rPr>
              <w:t>echnologie informacyjne w ekonomii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33C62E79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Kod przedmiotu:</w:t>
            </w:r>
            <w:r w:rsidRPr="009A3190">
              <w:rPr>
                <w:b/>
                <w:sz w:val="22"/>
                <w:szCs w:val="22"/>
              </w:rPr>
              <w:t xml:space="preserve"> </w:t>
            </w:r>
            <w:r w:rsidR="00806396" w:rsidRPr="009A3190">
              <w:rPr>
                <w:b/>
                <w:sz w:val="22"/>
                <w:szCs w:val="22"/>
              </w:rPr>
              <w:t>6</w:t>
            </w:r>
          </w:p>
        </w:tc>
      </w:tr>
      <w:tr w:rsidR="00FC3315" w:rsidRPr="009A3190" w14:paraId="18C7D075" w14:textId="77777777" w:rsidTr="009A3190">
        <w:trPr>
          <w:cantSplit/>
        </w:trPr>
        <w:tc>
          <w:tcPr>
            <w:tcW w:w="497" w:type="dxa"/>
            <w:vMerge/>
          </w:tcPr>
          <w:p w14:paraId="5378DC3C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5EA5C6C8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A3190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A3190" w14:paraId="3BA2F145" w14:textId="77777777" w:rsidTr="009A3190">
        <w:trPr>
          <w:cantSplit/>
        </w:trPr>
        <w:tc>
          <w:tcPr>
            <w:tcW w:w="497" w:type="dxa"/>
            <w:vMerge/>
          </w:tcPr>
          <w:p w14:paraId="4494DE43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1E1F8E4D" w14:textId="77777777" w:rsidR="00FC3315" w:rsidRPr="009A3190" w:rsidRDefault="00FC3315" w:rsidP="00FC3315">
            <w:pPr>
              <w:rPr>
                <w:b/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Nazwa kierunku: </w:t>
            </w:r>
            <w:r w:rsidRPr="009A3190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A3190" w14:paraId="0ECE9921" w14:textId="77777777" w:rsidTr="00C85BC4">
        <w:trPr>
          <w:cantSplit/>
        </w:trPr>
        <w:tc>
          <w:tcPr>
            <w:tcW w:w="497" w:type="dxa"/>
            <w:vMerge/>
          </w:tcPr>
          <w:p w14:paraId="750EC0F9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520E19A6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Forma studiów: </w:t>
            </w:r>
            <w:r w:rsidRPr="009A3190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4"/>
          </w:tcPr>
          <w:p w14:paraId="01FAE5A0" w14:textId="77777777" w:rsidR="00FC3315" w:rsidRPr="009A3190" w:rsidRDefault="00FC3315" w:rsidP="00FC3315">
            <w:pPr>
              <w:rPr>
                <w:b/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Profil kształcenia: </w:t>
            </w:r>
            <w:r w:rsidRPr="009A319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1147E952" w14:textId="77777777" w:rsidR="00FC3315" w:rsidRPr="009A3190" w:rsidRDefault="009A3190" w:rsidP="00FC3315">
            <w:pPr>
              <w:rPr>
                <w:b/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Specjalność: wszystkie</w:t>
            </w:r>
          </w:p>
        </w:tc>
      </w:tr>
      <w:tr w:rsidR="00FC3315" w:rsidRPr="009A3190" w14:paraId="12597724" w14:textId="77777777" w:rsidTr="00C85BC4">
        <w:trPr>
          <w:cantSplit/>
        </w:trPr>
        <w:tc>
          <w:tcPr>
            <w:tcW w:w="497" w:type="dxa"/>
            <w:vMerge/>
          </w:tcPr>
          <w:p w14:paraId="26D54328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5E7E29E6" w14:textId="77777777" w:rsidR="009E7B8A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Rok / semestr:  </w:t>
            </w:r>
          </w:p>
          <w:p w14:paraId="291A4AA0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674" w:type="dxa"/>
            <w:gridSpan w:val="4"/>
          </w:tcPr>
          <w:p w14:paraId="70ADAF71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Status przedmiotu /modułu:</w:t>
            </w:r>
          </w:p>
          <w:p w14:paraId="523081A7" w14:textId="77777777" w:rsidR="00FC3315" w:rsidRPr="009A3190" w:rsidRDefault="00FC3315" w:rsidP="00FC3315">
            <w:pPr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29EACA65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Język przedmiotu / modułu:</w:t>
            </w:r>
          </w:p>
          <w:p w14:paraId="2F635FA8" w14:textId="77777777" w:rsidR="00FC3315" w:rsidRPr="009A3190" w:rsidRDefault="00FC3315" w:rsidP="00FC3315">
            <w:pPr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A3190" w14:paraId="43E25FB6" w14:textId="77777777" w:rsidTr="00C85BC4">
        <w:trPr>
          <w:cantSplit/>
        </w:trPr>
        <w:tc>
          <w:tcPr>
            <w:tcW w:w="497" w:type="dxa"/>
            <w:vMerge/>
          </w:tcPr>
          <w:p w14:paraId="0D3C6205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089074C" w14:textId="77777777" w:rsidR="00FC3315" w:rsidRPr="009A3190" w:rsidRDefault="00FC3315" w:rsidP="009E7B8A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3E9D245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C344482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C3505D8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592E0868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56056EEC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297D3837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inne </w:t>
            </w:r>
            <w:r w:rsidRPr="009A3190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A3190" w14:paraId="1600E401" w14:textId="77777777" w:rsidTr="00C85BC4">
        <w:trPr>
          <w:cantSplit/>
        </w:trPr>
        <w:tc>
          <w:tcPr>
            <w:tcW w:w="497" w:type="dxa"/>
            <w:vMerge/>
          </w:tcPr>
          <w:p w14:paraId="5E7E98C4" w14:textId="77777777" w:rsidR="00FC3315" w:rsidRPr="009A319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9B77444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DF41F1B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95A36D0" w14:textId="77777777" w:rsidR="00FC3315" w:rsidRPr="009A3190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04F5818A" w14:textId="77777777" w:rsidR="00FC3315" w:rsidRPr="009A3190" w:rsidRDefault="00FA5372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gridSpan w:val="2"/>
            <w:vAlign w:val="center"/>
          </w:tcPr>
          <w:p w14:paraId="5977328B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CDAED2A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05C948F7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B37BDA6" w14:textId="77777777" w:rsidR="00FC3315" w:rsidRPr="009A319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9A3190" w14:paraId="122EB396" w14:textId="77777777" w:rsidTr="009A319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473677D" w14:textId="77777777" w:rsidR="00FC3315" w:rsidRPr="009A3190" w:rsidRDefault="00FC3315" w:rsidP="007A01C4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A560C9D" w14:textId="77777777" w:rsidR="00FC3315" w:rsidRPr="009A3190" w:rsidRDefault="00EF00A1" w:rsidP="00C437BB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mgr Teresa Jurewicz-Obrzut</w:t>
            </w:r>
          </w:p>
        </w:tc>
      </w:tr>
      <w:tr w:rsidR="00FC3315" w:rsidRPr="009A3190" w14:paraId="484F12D5" w14:textId="77777777" w:rsidTr="009A3190">
        <w:tc>
          <w:tcPr>
            <w:tcW w:w="2988" w:type="dxa"/>
            <w:vAlign w:val="center"/>
          </w:tcPr>
          <w:p w14:paraId="24AC3F16" w14:textId="77777777" w:rsidR="00FC3315" w:rsidRPr="009A3190" w:rsidRDefault="00FC3315" w:rsidP="007A01C4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7EFCEE4E" w14:textId="74B149A4" w:rsidR="00FC3315" w:rsidRPr="009A3190" w:rsidRDefault="009C074A" w:rsidP="00C437BB">
            <w:pPr>
              <w:rPr>
                <w:color w:val="FF0000"/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mgr Teresa Jurewicz-Obrzut,  mgr inż. Tomasz Rogacewicz, mgr inż. Daria Rybarczyk</w:t>
            </w:r>
            <w:r w:rsidR="00EC54C6">
              <w:rPr>
                <w:sz w:val="22"/>
                <w:szCs w:val="22"/>
              </w:rPr>
              <w:t>, mgr inż. Marzanna Skowrońska</w:t>
            </w:r>
          </w:p>
        </w:tc>
      </w:tr>
      <w:tr w:rsidR="00FC3315" w:rsidRPr="009A3190" w14:paraId="6E2C66F7" w14:textId="77777777" w:rsidTr="009A3190">
        <w:tc>
          <w:tcPr>
            <w:tcW w:w="2988" w:type="dxa"/>
            <w:vAlign w:val="center"/>
          </w:tcPr>
          <w:p w14:paraId="1C924FD2" w14:textId="77777777" w:rsidR="00FC3315" w:rsidRPr="009A3190" w:rsidRDefault="00FC3315" w:rsidP="007A01C4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340CE7FB" w14:textId="77777777" w:rsidR="00FC3315" w:rsidRPr="009A3190" w:rsidRDefault="00EF00A1" w:rsidP="00C437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3190">
              <w:rPr>
                <w:rFonts w:eastAsiaTheme="minorHAnsi"/>
                <w:sz w:val="22"/>
                <w:szCs w:val="22"/>
                <w:lang w:eastAsia="en-US"/>
              </w:rPr>
              <w:t>Opanowanie podstawowych umiejętności pracy we współczesnym środowisku systemowym sieci komputerowych (Internetu) oraz posługiwania się najważniejszymi narzędziami automatyzacji prac administracyjno-biurowych takimi jak edytor tekstu, arkusz kalkulacyjny na przykładzie pakietu M</w:t>
            </w:r>
            <w:r w:rsidR="008064C5" w:rsidRPr="009A3190">
              <w:rPr>
                <w:rFonts w:eastAsiaTheme="minorHAnsi"/>
                <w:sz w:val="22"/>
                <w:szCs w:val="22"/>
                <w:lang w:eastAsia="en-US"/>
              </w:rPr>
              <w:t>S</w:t>
            </w:r>
            <w:r w:rsidRPr="009A3190">
              <w:rPr>
                <w:rFonts w:eastAsiaTheme="minorHAnsi"/>
                <w:sz w:val="22"/>
                <w:szCs w:val="22"/>
                <w:lang w:eastAsia="en-US"/>
              </w:rPr>
              <w:t xml:space="preserve"> O</w:t>
            </w:r>
            <w:r w:rsidR="008064C5" w:rsidRPr="009A3190">
              <w:rPr>
                <w:rFonts w:eastAsiaTheme="minorHAnsi"/>
                <w:sz w:val="22"/>
                <w:szCs w:val="22"/>
                <w:lang w:eastAsia="en-US"/>
              </w:rPr>
              <w:t>ffice</w:t>
            </w:r>
          </w:p>
        </w:tc>
      </w:tr>
      <w:tr w:rsidR="00FC3315" w:rsidRPr="009A3190" w14:paraId="163E831A" w14:textId="77777777" w:rsidTr="009A319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8770951" w14:textId="77777777" w:rsidR="00FC3315" w:rsidRPr="009A3190" w:rsidRDefault="00FC3315" w:rsidP="007A01C4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9AD3E5E" w14:textId="77777777" w:rsidR="00FC3315" w:rsidRPr="009A3190" w:rsidRDefault="009C074A" w:rsidP="00C437BB">
            <w:pPr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Od studenta oczekuje się znajomości podstawowej obsługi edytora tekstu i</w:t>
            </w:r>
            <w:r w:rsidR="008064C5" w:rsidRPr="009A3190">
              <w:rPr>
                <w:sz w:val="22"/>
                <w:szCs w:val="22"/>
              </w:rPr>
              <w:t> </w:t>
            </w:r>
            <w:r w:rsidRPr="009A3190">
              <w:rPr>
                <w:sz w:val="22"/>
                <w:szCs w:val="22"/>
              </w:rPr>
              <w:t>arkusza kalkulacyjnego, opracowywania dokumentów o prostej strukturze, zawierających informacje pochodzące z różnych źródeł, tworzenie dokumentów zawierających tekst, grafikę i tabele, wykorzystania arkusza kalkulacyjnego do rozwiązywania prostych zadań z obszarów życia codziennego oraz umiejętności korzystania z Internetu.</w:t>
            </w:r>
          </w:p>
        </w:tc>
      </w:tr>
    </w:tbl>
    <w:p w14:paraId="773845F2" w14:textId="77777777" w:rsidR="00FC3315" w:rsidRPr="009A319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9A3190" w14:paraId="6E450506" w14:textId="77777777" w:rsidTr="009A319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4E05C62" w14:textId="77777777" w:rsidR="00FC3315" w:rsidRPr="009A319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A3190" w14:paraId="74EF278F" w14:textId="77777777" w:rsidTr="009A31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8DEA6D2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0B2B901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8BA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Kod kierunkowego efektu</w:t>
            </w:r>
          </w:p>
          <w:p w14:paraId="233CF77C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uczenia się</w:t>
            </w:r>
          </w:p>
        </w:tc>
      </w:tr>
      <w:tr w:rsidR="0075113E" w:rsidRPr="009A3190" w14:paraId="588B909B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BCA643" w14:textId="660190E7" w:rsidR="0075113E" w:rsidRPr="009A3190" w:rsidRDefault="0075113E" w:rsidP="00E259B1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4321FF" w14:textId="0D136745" w:rsidR="0075113E" w:rsidRPr="009A3190" w:rsidRDefault="0075113E" w:rsidP="0075113E">
            <w:pPr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Precyzuje problem i wybiera narzędzia do wykonania zadania z pełną świadomością ograniczeń technicznych i technologicznych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BFC51" w14:textId="41B858A4" w:rsidR="0075113E" w:rsidRPr="009A3190" w:rsidRDefault="0075113E" w:rsidP="0075113E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K1P_U</w:t>
            </w:r>
            <w:r w:rsidR="00D17AD0">
              <w:rPr>
                <w:sz w:val="22"/>
                <w:szCs w:val="22"/>
              </w:rPr>
              <w:t>08</w:t>
            </w:r>
          </w:p>
        </w:tc>
      </w:tr>
      <w:tr w:rsidR="0075113E" w:rsidRPr="009A3190" w14:paraId="0F628B10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1C4EE4" w14:textId="36EC8005" w:rsidR="0075113E" w:rsidRPr="009A3190" w:rsidRDefault="0075113E" w:rsidP="00E259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B7006" w14:textId="4D7CD017" w:rsidR="0075113E" w:rsidRPr="009A3190" w:rsidRDefault="0075113E" w:rsidP="00751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zastosować</w:t>
            </w:r>
            <w:r w:rsidRPr="009A3190">
              <w:rPr>
                <w:sz w:val="22"/>
                <w:szCs w:val="22"/>
              </w:rPr>
              <w:t xml:space="preserve"> zaawansowan</w:t>
            </w:r>
            <w:r>
              <w:rPr>
                <w:sz w:val="22"/>
                <w:szCs w:val="22"/>
              </w:rPr>
              <w:t>e</w:t>
            </w:r>
            <w:r w:rsidRPr="009A3190">
              <w:rPr>
                <w:sz w:val="22"/>
                <w:szCs w:val="22"/>
              </w:rPr>
              <w:t xml:space="preserve"> opcj</w:t>
            </w:r>
            <w:r>
              <w:rPr>
                <w:sz w:val="22"/>
                <w:szCs w:val="22"/>
              </w:rPr>
              <w:t>e</w:t>
            </w:r>
            <w:r w:rsidRPr="009A3190">
              <w:rPr>
                <w:sz w:val="22"/>
                <w:szCs w:val="22"/>
              </w:rPr>
              <w:t xml:space="preserve"> edytora tekstu: korespondencja seryjna, style, format</w:t>
            </w:r>
            <w:r>
              <w:rPr>
                <w:sz w:val="22"/>
                <w:szCs w:val="22"/>
              </w:rPr>
              <w:t>uje</w:t>
            </w:r>
            <w:r w:rsidRPr="009A3190">
              <w:rPr>
                <w:sz w:val="22"/>
                <w:szCs w:val="22"/>
              </w:rPr>
              <w:t xml:space="preserve"> długi dokument</w:t>
            </w:r>
            <w:r>
              <w:rPr>
                <w:sz w:val="22"/>
                <w:szCs w:val="22"/>
              </w:rPr>
              <w:t xml:space="preserve"> typu praca dyplomowa.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D56A79" w14:textId="7AC454A6" w:rsidR="0075113E" w:rsidRPr="009A3190" w:rsidRDefault="0075113E" w:rsidP="0075113E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K1P_U</w:t>
            </w:r>
            <w:r w:rsidR="00D17AD0">
              <w:rPr>
                <w:sz w:val="22"/>
                <w:szCs w:val="22"/>
              </w:rPr>
              <w:t>11</w:t>
            </w:r>
          </w:p>
        </w:tc>
      </w:tr>
      <w:tr w:rsidR="0075113E" w:rsidRPr="009A3190" w14:paraId="428F0D3F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377AB3" w14:textId="77777777" w:rsidR="0075113E" w:rsidRPr="009A3190" w:rsidRDefault="0075113E" w:rsidP="00E259B1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6B108C" w14:textId="755A7586" w:rsidR="0075113E" w:rsidRPr="009A3190" w:rsidRDefault="0075113E" w:rsidP="00751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u</w:t>
            </w:r>
            <w:r w:rsidRPr="009A3190">
              <w:rPr>
                <w:sz w:val="22"/>
                <w:szCs w:val="22"/>
              </w:rPr>
              <w:t>żywa</w:t>
            </w:r>
            <w:r>
              <w:rPr>
                <w:sz w:val="22"/>
                <w:szCs w:val="22"/>
              </w:rPr>
              <w:t>ć</w:t>
            </w:r>
            <w:r w:rsidRPr="009A3190">
              <w:rPr>
                <w:sz w:val="22"/>
                <w:szCs w:val="22"/>
              </w:rPr>
              <w:t xml:space="preserve"> arkusza kalkulacyjnego</w:t>
            </w:r>
            <w:r>
              <w:rPr>
                <w:sz w:val="22"/>
                <w:szCs w:val="22"/>
              </w:rPr>
              <w:t xml:space="preserve"> w zaawansowanym zakresie</w:t>
            </w:r>
            <w:r w:rsidRPr="009A3190">
              <w:rPr>
                <w:sz w:val="22"/>
                <w:szCs w:val="22"/>
              </w:rPr>
              <w:t>: zaawansowane funkcje excelowe, operacje na li</w:t>
            </w:r>
            <w:r>
              <w:rPr>
                <w:sz w:val="22"/>
                <w:szCs w:val="22"/>
              </w:rPr>
              <w:t>stach</w:t>
            </w:r>
            <w:r w:rsidRPr="009A3190">
              <w:rPr>
                <w:sz w:val="22"/>
                <w:szCs w:val="22"/>
              </w:rPr>
              <w:t xml:space="preserve"> danych, tabele przestawne</w:t>
            </w:r>
            <w:r>
              <w:rPr>
                <w:sz w:val="22"/>
                <w:szCs w:val="22"/>
              </w:rPr>
              <w:t>, wykresy.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6BDE0" w14:textId="00C77017" w:rsidR="0075113E" w:rsidRPr="009A3190" w:rsidRDefault="0075113E" w:rsidP="0075113E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K1P_U0</w:t>
            </w:r>
            <w:r w:rsidR="00D17AD0">
              <w:rPr>
                <w:sz w:val="22"/>
                <w:szCs w:val="22"/>
              </w:rPr>
              <w:t>7</w:t>
            </w:r>
          </w:p>
        </w:tc>
      </w:tr>
    </w:tbl>
    <w:p w14:paraId="21258862" w14:textId="77777777" w:rsidR="00FC3315" w:rsidRPr="009A319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9A3190" w14:paraId="3D6E5812" w14:textId="77777777" w:rsidTr="009A3190">
        <w:tc>
          <w:tcPr>
            <w:tcW w:w="10740" w:type="dxa"/>
            <w:vAlign w:val="center"/>
          </w:tcPr>
          <w:p w14:paraId="37EDEB72" w14:textId="77777777" w:rsidR="00FC3315" w:rsidRPr="009A319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A3190" w14:paraId="16BD2A97" w14:textId="77777777" w:rsidTr="009A3190">
        <w:tc>
          <w:tcPr>
            <w:tcW w:w="10740" w:type="dxa"/>
            <w:shd w:val="pct15" w:color="auto" w:fill="FFFFFF"/>
          </w:tcPr>
          <w:p w14:paraId="4D357458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Laboratorium</w:t>
            </w:r>
          </w:p>
        </w:tc>
      </w:tr>
      <w:tr w:rsidR="00FC3315" w:rsidRPr="009A3190" w14:paraId="3D34F899" w14:textId="77777777" w:rsidTr="009A3190">
        <w:tc>
          <w:tcPr>
            <w:tcW w:w="10740" w:type="dxa"/>
          </w:tcPr>
          <w:p w14:paraId="7217956E" w14:textId="77777777" w:rsidR="00BE6283" w:rsidRPr="009A3190" w:rsidRDefault="00BE6283" w:rsidP="00C437BB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W zakresie:</w:t>
            </w:r>
          </w:p>
          <w:p w14:paraId="0DCC8E1B" w14:textId="77777777" w:rsidR="00BE6283" w:rsidRPr="009A3190" w:rsidRDefault="00BE6283" w:rsidP="00C437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- edytora tekstu MS Word: tworzenie struktury dokumentu, praca z szablonami, hiperłącza, korespondencja seryjna, formatowanie długiego dokumentu, </w:t>
            </w:r>
            <w:r w:rsidR="00E71871" w:rsidRPr="009A3190">
              <w:rPr>
                <w:rFonts w:eastAsiaTheme="minorHAnsi"/>
                <w:sz w:val="22"/>
                <w:szCs w:val="22"/>
                <w:lang w:eastAsia="en-US"/>
              </w:rPr>
              <w:t>formatowanie dokumentów z wykorzystaniem stylów</w:t>
            </w:r>
            <w:r w:rsidRPr="009A3190">
              <w:rPr>
                <w:sz w:val="22"/>
                <w:szCs w:val="22"/>
              </w:rPr>
              <w:t>, spisy treści i rysunków</w:t>
            </w:r>
            <w:r w:rsidR="00E71871" w:rsidRPr="009A3190">
              <w:rPr>
                <w:sz w:val="22"/>
                <w:szCs w:val="22"/>
              </w:rPr>
              <w:t>, bibliografia</w:t>
            </w:r>
            <w:r w:rsidRPr="009A3190">
              <w:rPr>
                <w:sz w:val="22"/>
                <w:szCs w:val="22"/>
              </w:rPr>
              <w:t>.</w:t>
            </w:r>
            <w:r w:rsidR="007A01C4" w:rsidRPr="009A3190">
              <w:rPr>
                <w:sz w:val="22"/>
                <w:szCs w:val="22"/>
              </w:rPr>
              <w:t xml:space="preserve"> </w:t>
            </w:r>
            <w:r w:rsidRPr="009A3190">
              <w:rPr>
                <w:sz w:val="22"/>
                <w:szCs w:val="22"/>
              </w:rPr>
              <w:t>Wyjaśnienie podstawowych, aczkolwiek często niezrozumiałych, zachowań edytora: „kłopoty” z sekcjami i kolumnami, wzajemny wpływ obiektów i tekstu, style i ich modyfikacja.</w:t>
            </w:r>
          </w:p>
          <w:p w14:paraId="7B746012" w14:textId="77777777" w:rsidR="00BE6283" w:rsidRPr="009A3190" w:rsidRDefault="00BE6283" w:rsidP="00C437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- arkuszy kalkulacyjnych MS Excel:  tworzenie zestawień z wykorzystaniem funkcji arkuszowych (matematycznych, statystycznych, warunkowych, </w:t>
            </w:r>
            <w:r w:rsidR="00E71871" w:rsidRPr="009A3190">
              <w:rPr>
                <w:sz w:val="22"/>
                <w:szCs w:val="22"/>
              </w:rPr>
              <w:t>wyszukiwania i adresu i inne.</w:t>
            </w:r>
            <w:r w:rsidRPr="009A3190">
              <w:rPr>
                <w:sz w:val="22"/>
                <w:szCs w:val="22"/>
              </w:rPr>
              <w:t xml:space="preserve">), graficzna prezentacja wyników, </w:t>
            </w:r>
            <w:r w:rsidRPr="009A3190">
              <w:rPr>
                <w:rFonts w:eastAsiaTheme="minorHAnsi"/>
                <w:sz w:val="22"/>
                <w:szCs w:val="22"/>
                <w:lang w:eastAsia="en-US"/>
              </w:rPr>
              <w:t xml:space="preserve">efektywne wykorzystania arkusza kalkulacyjnego do automatyzacji rutynowych zadań przetwarzania danych </w:t>
            </w:r>
            <w:r w:rsidRPr="009A3190">
              <w:rPr>
                <w:sz w:val="22"/>
                <w:szCs w:val="22"/>
              </w:rPr>
              <w:t>przygotowanych w postaci list: sortowanie filtry, sumy częściowe, tabela przestawna;</w:t>
            </w:r>
          </w:p>
          <w:p w14:paraId="3A969092" w14:textId="77777777" w:rsidR="00FC3315" w:rsidRPr="009A3190" w:rsidRDefault="00BE6283" w:rsidP="00C437BB">
            <w:pPr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- łączenie danych Word, Excel, współdzielenie dokumentów.</w:t>
            </w:r>
          </w:p>
        </w:tc>
      </w:tr>
    </w:tbl>
    <w:p w14:paraId="3431CAF7" w14:textId="77777777" w:rsidR="00FC3315" w:rsidRPr="009A319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A3190" w14:paraId="2C34C6A1" w14:textId="77777777" w:rsidTr="009A319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5444736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089FF0" w14:textId="0B760AC5" w:rsidR="00DE42A8" w:rsidRPr="00DE42A8" w:rsidRDefault="00DE42A8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lang w:val="pl-PL"/>
              </w:rPr>
            </w:pPr>
            <w:r w:rsidRPr="00DE42A8">
              <w:rPr>
                <w:rFonts w:ascii="Times New Roman" w:hAnsi="Times New Roman" w:cs="Times New Roman"/>
                <w:lang w:val="pl-PL"/>
              </w:rPr>
              <w:t>Przykłady i zadania z technologii informacyjnej / J. Deczmar, E. Wszołkowski, Piła Wydawnictwo Państwowej Wyższej Szkoły Zawodowej w Pile, 2014</w:t>
            </w:r>
          </w:p>
          <w:p w14:paraId="2A403642" w14:textId="4CF1EA31" w:rsidR="00DE42A8" w:rsidRPr="00DE42A8" w:rsidRDefault="00DE42A8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lang w:val="pl-PL"/>
              </w:rPr>
            </w:pPr>
            <w:r w:rsidRPr="00DE42A8">
              <w:rPr>
                <w:rFonts w:ascii="Times New Roman" w:hAnsi="Times New Roman" w:cs="Times New Roman"/>
                <w:lang w:val="pl-PL"/>
              </w:rPr>
              <w:t>Komputerowa edycja dokumentów dla średnio zaawansowanych / Andrzej Jacek Blikle, J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  <w:r w:rsidRPr="00DE42A8">
              <w:rPr>
                <w:rFonts w:ascii="Times New Roman" w:hAnsi="Times New Roman" w:cs="Times New Roman"/>
                <w:lang w:val="pl-PL"/>
              </w:rPr>
              <w:t xml:space="preserve"> Deminet. Helion: ebookpoint BIBLIO, 2021</w:t>
            </w:r>
          </w:p>
          <w:p w14:paraId="7FEA7E21" w14:textId="7E4215A3" w:rsidR="00673232" w:rsidRPr="00D17AD0" w:rsidRDefault="00DE42A8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</w:rPr>
            </w:pPr>
            <w:r w:rsidRPr="00D17AD0">
              <w:rPr>
                <w:rFonts w:ascii="Times New Roman" w:hAnsi="Times New Roman" w:cs="Times New Roman"/>
              </w:rPr>
              <w:t>Excel 365 i 2024 PL. Kurs / W. Wrotek.: Helion: ebookpoint BIBLIO, 2024</w:t>
            </w:r>
          </w:p>
          <w:p w14:paraId="769EC1B2" w14:textId="325DAFAD" w:rsidR="00BB75EB" w:rsidRPr="00DE42A8" w:rsidRDefault="00BB75EB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lang w:val="pl-PL"/>
              </w:rPr>
            </w:pPr>
            <w:r w:rsidRPr="00D17AD0">
              <w:rPr>
                <w:rFonts w:ascii="Times New Roman" w:hAnsi="Times New Roman" w:cs="Times New Roman"/>
                <w:lang w:val="pl-PL"/>
              </w:rPr>
              <w:t>Excel. Formuły i funkcje dla bystrzaków / Ken Bluttman; przeł. Grzegorz Kowalczyk. - Wyd.: Dla bystrzaków : ebookpoint BIBLIO, 2023</w:t>
            </w:r>
          </w:p>
          <w:p w14:paraId="61F5C288" w14:textId="77777777" w:rsidR="00FC3315" w:rsidRPr="00DE42A8" w:rsidRDefault="00673232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lang w:val="pl-PL"/>
              </w:rPr>
            </w:pPr>
            <w:r w:rsidRPr="00DE42A8">
              <w:rPr>
                <w:rFonts w:ascii="Times New Roman" w:eastAsia="Calibri" w:hAnsi="Times New Roman" w:cs="Times New Roman"/>
                <w:lang w:val="pl-PL"/>
              </w:rPr>
              <w:lastRenderedPageBreak/>
              <w:t>Pozycje internetowe np.: adamiexcel.pl; excelszkolenie.pl</w:t>
            </w:r>
          </w:p>
        </w:tc>
      </w:tr>
      <w:tr w:rsidR="00FC3315" w:rsidRPr="009A3190" w14:paraId="34E3ACF3" w14:textId="77777777" w:rsidTr="009A3190">
        <w:tc>
          <w:tcPr>
            <w:tcW w:w="2660" w:type="dxa"/>
          </w:tcPr>
          <w:p w14:paraId="7FB4E58D" w14:textId="77777777" w:rsidR="00FC3315" w:rsidRPr="009A3190" w:rsidRDefault="00FC3315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4F91870A" w14:textId="77777777" w:rsidR="00FC3315" w:rsidRPr="00D17AD0" w:rsidRDefault="00673232" w:rsidP="00DE42A8">
            <w:pPr>
              <w:pStyle w:val="Akapitzlist"/>
              <w:numPr>
                <w:ilvl w:val="0"/>
                <w:numId w:val="3"/>
              </w:numPr>
              <w:ind w:left="278" w:hanging="278"/>
              <w:rPr>
                <w:rFonts w:ascii="Times New Roman" w:hAnsi="Times New Roman" w:cs="Times New Roman"/>
              </w:rPr>
            </w:pPr>
            <w:r w:rsidRPr="00D17AD0">
              <w:rPr>
                <w:rFonts w:ascii="Times New Roman" w:hAnsi="Times New Roman" w:cs="Times New Roman"/>
              </w:rPr>
              <w:t>Źródła internetowe do MS Office</w:t>
            </w:r>
          </w:p>
          <w:p w14:paraId="01972E46" w14:textId="575B25DA" w:rsidR="00DE42A8" w:rsidRPr="00D17AD0" w:rsidRDefault="00DE42A8" w:rsidP="00DE42A8">
            <w:pPr>
              <w:pStyle w:val="Akapitzlist"/>
              <w:numPr>
                <w:ilvl w:val="0"/>
                <w:numId w:val="3"/>
              </w:numPr>
              <w:ind w:left="278" w:hanging="278"/>
              <w:rPr>
                <w:rFonts w:ascii="Times New Roman" w:hAnsi="Times New Roman" w:cs="Times New Roman"/>
                <w:lang w:val="pl-PL"/>
              </w:rPr>
            </w:pPr>
            <w:r w:rsidRPr="00D17AD0">
              <w:rPr>
                <w:rFonts w:ascii="Times New Roman" w:eastAsia="Calibri" w:hAnsi="Times New Roman" w:cs="Times New Roman"/>
                <w:lang w:val="pl-PL"/>
              </w:rPr>
              <w:t>ECDL na skróty z CD. A. Żarowska</w:t>
            </w:r>
            <w:r w:rsidRPr="009A3190">
              <w:rPr>
                <w:rFonts w:ascii="Times New Roman" w:eastAsia="Calibri" w:hAnsi="Times New Roman" w:cs="Times New Roman"/>
                <w:lang w:val="pl-PL"/>
              </w:rPr>
              <w:t xml:space="preserve">-Mazur, Waldemar Węglarz, </w:t>
            </w:r>
            <w:r>
              <w:rPr>
                <w:rFonts w:ascii="Times New Roman" w:eastAsia="Calibri" w:hAnsi="Times New Roman" w:cs="Times New Roman"/>
                <w:lang w:val="pl-PL"/>
              </w:rPr>
              <w:t xml:space="preserve">PWN, </w:t>
            </w:r>
            <w:r w:rsidRPr="009A3190">
              <w:rPr>
                <w:rFonts w:ascii="Times New Roman" w:eastAsia="Calibri" w:hAnsi="Times New Roman" w:cs="Times New Roman"/>
                <w:lang w:val="pl-PL"/>
              </w:rPr>
              <w:t xml:space="preserve">Warszawa </w:t>
            </w:r>
            <w:r w:rsidRPr="00D17AD0">
              <w:rPr>
                <w:rFonts w:ascii="Times New Roman" w:eastAsia="Calibri" w:hAnsi="Times New Roman" w:cs="Times New Roman"/>
                <w:lang w:val="pl-PL"/>
              </w:rPr>
              <w:t>2014.</w:t>
            </w:r>
          </w:p>
          <w:p w14:paraId="7A4AB932" w14:textId="67B9F732" w:rsidR="00DE42A8" w:rsidRPr="00D17AD0" w:rsidRDefault="00DE42A8" w:rsidP="00DE42A8">
            <w:pPr>
              <w:pStyle w:val="Akapitzlist"/>
              <w:numPr>
                <w:ilvl w:val="0"/>
                <w:numId w:val="3"/>
              </w:numPr>
              <w:ind w:left="278" w:hanging="278"/>
              <w:rPr>
                <w:rFonts w:ascii="Times New Roman" w:hAnsi="Times New Roman" w:cs="Times New Roman"/>
                <w:lang w:val="pl-PL"/>
              </w:rPr>
            </w:pPr>
            <w:r w:rsidRPr="00D17AD0">
              <w:rPr>
                <w:rFonts w:ascii="Times New Roman" w:hAnsi="Times New Roman" w:cs="Times New Roman"/>
                <w:lang w:val="pl-PL"/>
              </w:rPr>
              <w:t>Edytor tekstów WORD - od podstaw / A. Zieliński.: ITStart : ebookpoint BIBLIO, 2022</w:t>
            </w:r>
          </w:p>
          <w:p w14:paraId="34DDB798" w14:textId="7111E87D" w:rsidR="00DE42A8" w:rsidRPr="00F328CE" w:rsidRDefault="00F328CE" w:rsidP="00E71871">
            <w:pPr>
              <w:pStyle w:val="Akapitzlist"/>
              <w:numPr>
                <w:ilvl w:val="0"/>
                <w:numId w:val="3"/>
              </w:numPr>
              <w:ind w:left="278" w:hanging="278"/>
            </w:pPr>
            <w:r w:rsidRPr="00D17AD0">
              <w:rPr>
                <w:rFonts w:ascii="Times New Roman" w:eastAsiaTheme="majorEastAsia" w:hAnsi="Times New Roman" w:cs="Times New Roman"/>
                <w:lang w:val="pl-PL"/>
              </w:rPr>
              <w:t>Komputerowa edycja dokumentów dla średnio zaawansowanych / A</w:t>
            </w:r>
            <w:r w:rsidRPr="00D17AD0">
              <w:rPr>
                <w:rFonts w:ascii="Times New Roman" w:hAnsi="Times New Roman" w:cs="Times New Roman"/>
                <w:lang w:val="pl-PL"/>
              </w:rPr>
              <w:t>.</w:t>
            </w:r>
            <w:r w:rsidRPr="00D17AD0">
              <w:rPr>
                <w:rFonts w:ascii="Times New Roman" w:eastAsiaTheme="majorEastAsia" w:hAnsi="Times New Roman" w:cs="Times New Roman"/>
                <w:lang w:val="pl-PL"/>
              </w:rPr>
              <w:t xml:space="preserve"> J</w:t>
            </w:r>
            <w:r w:rsidRPr="00D17AD0">
              <w:rPr>
                <w:rFonts w:ascii="Times New Roman" w:hAnsi="Times New Roman" w:cs="Times New Roman"/>
                <w:lang w:val="pl-PL"/>
              </w:rPr>
              <w:t>.</w:t>
            </w:r>
            <w:r w:rsidRPr="00D17AD0">
              <w:rPr>
                <w:rFonts w:ascii="Times New Roman" w:eastAsiaTheme="majorEastAsia" w:hAnsi="Times New Roman" w:cs="Times New Roman"/>
                <w:lang w:val="pl-PL"/>
              </w:rPr>
              <w:t xml:space="preserve"> Blikle, J</w:t>
            </w:r>
            <w:r w:rsidRPr="00D17AD0">
              <w:rPr>
                <w:rFonts w:ascii="Times New Roman" w:hAnsi="Times New Roman" w:cs="Times New Roman"/>
                <w:lang w:val="pl-PL"/>
              </w:rPr>
              <w:t>.</w:t>
            </w:r>
            <w:r w:rsidRPr="00D17AD0">
              <w:rPr>
                <w:rFonts w:ascii="Times New Roman" w:eastAsiaTheme="majorEastAsia" w:hAnsi="Times New Roman" w:cs="Times New Roman"/>
                <w:lang w:val="pl-PL"/>
              </w:rPr>
              <w:t xml:space="preserve"> Deminet. </w:t>
            </w:r>
            <w:r w:rsidRPr="00F328CE">
              <w:rPr>
                <w:rFonts w:ascii="Times New Roman" w:eastAsiaTheme="majorEastAsia" w:hAnsi="Times New Roman" w:cs="Times New Roman"/>
              </w:rPr>
              <w:t>Helion : ebookpoint BIBLIO, 2021</w:t>
            </w:r>
          </w:p>
          <w:p w14:paraId="59D754F9" w14:textId="77777777" w:rsidR="00DE42A8" w:rsidRPr="009A3190" w:rsidRDefault="00DE42A8" w:rsidP="00E71871">
            <w:pPr>
              <w:rPr>
                <w:sz w:val="22"/>
                <w:szCs w:val="22"/>
              </w:rPr>
            </w:pPr>
          </w:p>
        </w:tc>
      </w:tr>
      <w:tr w:rsidR="00FC3315" w:rsidRPr="009A3190" w14:paraId="3C115F6F" w14:textId="77777777" w:rsidTr="009A3190">
        <w:tc>
          <w:tcPr>
            <w:tcW w:w="2660" w:type="dxa"/>
            <w:vAlign w:val="center"/>
          </w:tcPr>
          <w:p w14:paraId="1D6EAD9D" w14:textId="77777777" w:rsidR="00FC3315" w:rsidRPr="009A3190" w:rsidRDefault="00FC3315" w:rsidP="009A3190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Metody kształcenia</w:t>
            </w:r>
            <w:r w:rsidR="009A3190" w:rsidRPr="009A3190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3A071084" w14:textId="77777777" w:rsidR="00FC3315" w:rsidRPr="009A3190" w:rsidRDefault="00E71871" w:rsidP="00C437BB">
            <w:pPr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Krótkie wprowadzenie do zajęć, wyjaśnienie nowych treści i funkcji. Praktyczne wykonywanie przygotowanych zadań, propozycje rozwiązania zadanych problemów, formułowanie problemów. Publiczne rozwiązywanie zadań przez studentów z wykorzystaniem rzutnika.</w:t>
            </w:r>
          </w:p>
        </w:tc>
      </w:tr>
      <w:tr w:rsidR="009A3190" w:rsidRPr="009A3190" w14:paraId="7E4CD086" w14:textId="77777777" w:rsidTr="009A3190">
        <w:tc>
          <w:tcPr>
            <w:tcW w:w="2660" w:type="dxa"/>
          </w:tcPr>
          <w:p w14:paraId="01870A1B" w14:textId="77777777" w:rsidR="009A3190" w:rsidRPr="009A3190" w:rsidRDefault="009A3190" w:rsidP="00FC3280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Metody kształcenia</w:t>
            </w:r>
          </w:p>
          <w:p w14:paraId="349B6D0D" w14:textId="77777777" w:rsidR="009A3190" w:rsidRPr="009A3190" w:rsidRDefault="009A3190" w:rsidP="00FC3280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49B34AE3" w14:textId="77777777" w:rsidR="009A3190" w:rsidRPr="009A3190" w:rsidRDefault="009A3190" w:rsidP="00FC3280">
            <w:pPr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nie dotyczy</w:t>
            </w:r>
          </w:p>
        </w:tc>
      </w:tr>
    </w:tbl>
    <w:p w14:paraId="63E895F8" w14:textId="77777777" w:rsidR="009E7B8A" w:rsidRPr="009A3190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953"/>
        <w:gridCol w:w="1985"/>
      </w:tblGrid>
      <w:tr w:rsidR="00FC3315" w:rsidRPr="009A3190" w14:paraId="787CABCF" w14:textId="77777777" w:rsidTr="009A319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CCE3D82" w14:textId="77777777" w:rsidR="00FC3315" w:rsidRPr="009A3190" w:rsidRDefault="00FC3315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F1A8C14" w14:textId="77777777" w:rsidR="00FC3315" w:rsidRPr="009A3190" w:rsidRDefault="00FC3315" w:rsidP="009A3190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Nr efektu uczenia się/grupy efektów</w:t>
            </w:r>
          </w:p>
        </w:tc>
      </w:tr>
      <w:tr w:rsidR="00807CF9" w:rsidRPr="009A3190" w14:paraId="6B62E87B" w14:textId="77777777" w:rsidTr="009A319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0798CF" w14:textId="1795B922" w:rsidR="00807CF9" w:rsidRPr="009A3190" w:rsidRDefault="0075113E" w:rsidP="00807C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Zadania domowe np. formie</w:t>
            </w:r>
            <w:r w:rsidR="00F328CE">
              <w:rPr>
                <w:sz w:val="22"/>
                <w:szCs w:val="22"/>
              </w:rPr>
              <w:t xml:space="preserve"> zadania z edytora, arkusza kalkulacyknego,</w:t>
            </w:r>
            <w:r>
              <w:rPr>
                <w:sz w:val="22"/>
                <w:szCs w:val="22"/>
              </w:rPr>
              <w:t xml:space="preserve"> testu  lub prezentacji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87E2BCC" w14:textId="6DE9F1BF" w:rsidR="00807CF9" w:rsidRPr="009A3190" w:rsidRDefault="0075113E" w:rsidP="00751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 w:rsidR="0075113E" w:rsidRPr="009A3190" w14:paraId="0E69C3BB" w14:textId="77777777" w:rsidTr="009A319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1D82E84" w14:textId="451D1317" w:rsidR="0075113E" w:rsidRPr="009A3190" w:rsidRDefault="0075113E" w:rsidP="00751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z edytora tekstu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D7D63C8" w14:textId="07724375" w:rsidR="0075113E" w:rsidRPr="009A3190" w:rsidRDefault="0075113E" w:rsidP="00751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</w:tr>
      <w:tr w:rsidR="0075113E" w:rsidRPr="009A3190" w14:paraId="41D895E9" w14:textId="77777777" w:rsidTr="009A319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AFC84F1" w14:textId="1DD919BB" w:rsidR="0075113E" w:rsidRDefault="0075113E" w:rsidP="00751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z arkusza kalkulacyjnego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4851DE4" w14:textId="2CBCCFE9" w:rsidR="0075113E" w:rsidRPr="009A3190" w:rsidRDefault="0075113E" w:rsidP="0075113E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</w:tr>
      <w:tr w:rsidR="0075113E" w:rsidRPr="009A3190" w14:paraId="4D019F15" w14:textId="77777777" w:rsidTr="009A319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DC320F8" w14:textId="77777777" w:rsidR="0075113E" w:rsidRPr="009A3190" w:rsidRDefault="0075113E" w:rsidP="0075113E">
            <w:pPr>
              <w:spacing w:before="240" w:after="240"/>
              <w:rPr>
                <w:rFonts w:ascii="Arial Narrow" w:hAnsi="Arial Narrow"/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Formy i warunki zaliczenia 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  <w:vAlign w:val="center"/>
          </w:tcPr>
          <w:p w14:paraId="51D4A3C8" w14:textId="77777777" w:rsidR="0075113E" w:rsidRPr="009A3190" w:rsidRDefault="0075113E" w:rsidP="0075113E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Dwa kolokwia zaliczające:</w:t>
            </w:r>
          </w:p>
          <w:p w14:paraId="659C19C1" w14:textId="6D1BE5E3" w:rsidR="0075113E" w:rsidRPr="009A3190" w:rsidRDefault="0075113E" w:rsidP="0075113E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- edytor tekstu – </w:t>
            </w:r>
            <w:r>
              <w:rPr>
                <w:sz w:val="22"/>
                <w:szCs w:val="22"/>
              </w:rPr>
              <w:t>4</w:t>
            </w:r>
            <w:r w:rsidRPr="009A3190">
              <w:rPr>
                <w:sz w:val="22"/>
                <w:szCs w:val="22"/>
              </w:rPr>
              <w:t>0%</w:t>
            </w:r>
          </w:p>
          <w:p w14:paraId="1D4D7305" w14:textId="77777777" w:rsidR="0075113E" w:rsidRDefault="0075113E" w:rsidP="0075113E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- arkusz kalkulacyjny – 50%</w:t>
            </w:r>
          </w:p>
          <w:p w14:paraId="5ACB86DC" w14:textId="621095F4" w:rsidR="0075113E" w:rsidRPr="00807CF9" w:rsidRDefault="0075113E" w:rsidP="007511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dwa zadania domowe – 10%</w:t>
            </w:r>
          </w:p>
        </w:tc>
      </w:tr>
    </w:tbl>
    <w:p w14:paraId="5240B774" w14:textId="77777777" w:rsidR="00FC3315" w:rsidRPr="009A3190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85"/>
        <w:gridCol w:w="2126"/>
      </w:tblGrid>
      <w:tr w:rsidR="00FC3315" w:rsidRPr="009A3190" w14:paraId="5759072A" w14:textId="77777777" w:rsidTr="009A3190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7CABA47" w14:textId="77777777" w:rsidR="00FC3315" w:rsidRPr="009A3190" w:rsidRDefault="00FC3315" w:rsidP="009A3190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NAKŁAD PRACY STUDENTA</w:t>
            </w:r>
          </w:p>
        </w:tc>
      </w:tr>
      <w:tr w:rsidR="00FC3315" w:rsidRPr="009A3190" w14:paraId="4D952F42" w14:textId="77777777" w:rsidTr="009A319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D74BA24" w14:textId="77777777" w:rsidR="00FC3315" w:rsidRPr="009A319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215AF6C" w14:textId="77777777" w:rsidR="00FC3315" w:rsidRPr="009A319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A3190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24F7B2DB" w14:textId="77777777" w:rsidR="00FC3315" w:rsidRPr="009A319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A3190">
              <w:rPr>
                <w:rFonts w:ascii="Times New Roman" w:hAnsi="Times New Roman" w:cs="Times New Roman"/>
              </w:rPr>
              <w:t>Liczba godzin</w:t>
            </w:r>
          </w:p>
        </w:tc>
      </w:tr>
      <w:tr w:rsidR="009A3190" w:rsidRPr="009A3190" w14:paraId="5956C4ED" w14:textId="77777777" w:rsidTr="009A3190">
        <w:trPr>
          <w:trHeight w:val="262"/>
        </w:trPr>
        <w:tc>
          <w:tcPr>
            <w:tcW w:w="5070" w:type="dxa"/>
            <w:vMerge/>
            <w:vAlign w:val="center"/>
          </w:tcPr>
          <w:p w14:paraId="6F42DD8D" w14:textId="77777777" w:rsidR="009A3190" w:rsidRPr="009A3190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33A5D9C" w14:textId="77777777" w:rsidR="009A3190" w:rsidRPr="009A3190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A3190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985" w:type="dxa"/>
            <w:vAlign w:val="center"/>
          </w:tcPr>
          <w:p w14:paraId="21261F63" w14:textId="77777777" w:rsidR="009A3190" w:rsidRPr="009A3190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A3190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9A3190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4E8EDA3A" w14:textId="77777777" w:rsidR="009A3190" w:rsidRPr="009A3190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D17AD0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9A3190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D17AD0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9A3190" w:rsidRPr="009A3190" w14:paraId="177FEBB4" w14:textId="77777777" w:rsidTr="009A3190">
        <w:trPr>
          <w:trHeight w:val="262"/>
        </w:trPr>
        <w:tc>
          <w:tcPr>
            <w:tcW w:w="5070" w:type="dxa"/>
          </w:tcPr>
          <w:p w14:paraId="70CD9A7A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AAC271E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96579D8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5004C68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7256250F" w14:textId="77777777" w:rsidTr="009A3190">
        <w:trPr>
          <w:trHeight w:val="262"/>
        </w:trPr>
        <w:tc>
          <w:tcPr>
            <w:tcW w:w="5070" w:type="dxa"/>
          </w:tcPr>
          <w:p w14:paraId="21821B87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1766DA4B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FD13753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446150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50B89987" w14:textId="77777777" w:rsidTr="009A3190">
        <w:trPr>
          <w:trHeight w:val="262"/>
        </w:trPr>
        <w:tc>
          <w:tcPr>
            <w:tcW w:w="5070" w:type="dxa"/>
          </w:tcPr>
          <w:p w14:paraId="6DD898F9" w14:textId="77777777" w:rsidR="009A3190" w:rsidRPr="009A3190" w:rsidRDefault="009A3190" w:rsidP="008064C5">
            <w:pPr>
              <w:rPr>
                <w:sz w:val="22"/>
                <w:szCs w:val="22"/>
                <w:vertAlign w:val="superscript"/>
              </w:rPr>
            </w:pPr>
            <w:r w:rsidRPr="009A3190">
              <w:rPr>
                <w:sz w:val="22"/>
                <w:szCs w:val="22"/>
              </w:rPr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29717149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30</w:t>
            </w:r>
          </w:p>
        </w:tc>
        <w:tc>
          <w:tcPr>
            <w:tcW w:w="1985" w:type="dxa"/>
            <w:vAlign w:val="center"/>
          </w:tcPr>
          <w:p w14:paraId="0013B57F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30</w:t>
            </w:r>
          </w:p>
        </w:tc>
        <w:tc>
          <w:tcPr>
            <w:tcW w:w="2126" w:type="dxa"/>
            <w:vAlign w:val="center"/>
          </w:tcPr>
          <w:p w14:paraId="0F26708D" w14:textId="77777777" w:rsidR="009A3190" w:rsidRPr="009A3190" w:rsidRDefault="009A3190" w:rsidP="009A3190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348729CF" w14:textId="77777777" w:rsidTr="009A3190">
        <w:trPr>
          <w:trHeight w:val="262"/>
        </w:trPr>
        <w:tc>
          <w:tcPr>
            <w:tcW w:w="5070" w:type="dxa"/>
          </w:tcPr>
          <w:p w14:paraId="54E6C267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33BCC26F" w14:textId="61D5F99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1</w:t>
            </w:r>
            <w:r w:rsidR="00AC578E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14:paraId="6B7BEE12" w14:textId="4CBA08CD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1</w:t>
            </w:r>
            <w:r w:rsidR="00AC578E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0C6908E6" w14:textId="77777777" w:rsidR="009A3190" w:rsidRPr="009A3190" w:rsidRDefault="009A3190" w:rsidP="009A3190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2141E6F9" w14:textId="77777777" w:rsidTr="009A3190">
        <w:trPr>
          <w:trHeight w:val="262"/>
        </w:trPr>
        <w:tc>
          <w:tcPr>
            <w:tcW w:w="5070" w:type="dxa"/>
          </w:tcPr>
          <w:p w14:paraId="405BC443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Przygotowanie projektu / eseju / itp.</w:t>
            </w:r>
            <w:r w:rsidRPr="009A319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B8524EB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DE61865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F42D067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30D46323" w14:textId="77777777" w:rsidTr="009A3190">
        <w:trPr>
          <w:trHeight w:val="262"/>
        </w:trPr>
        <w:tc>
          <w:tcPr>
            <w:tcW w:w="5070" w:type="dxa"/>
          </w:tcPr>
          <w:p w14:paraId="784692FB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6818DAF" w14:textId="7EFBA775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1</w:t>
            </w:r>
            <w:r w:rsidR="00AC578E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14:paraId="73255EFE" w14:textId="11DDD4B2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1</w:t>
            </w:r>
            <w:r w:rsidR="00AC578E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7BBA301B" w14:textId="77777777" w:rsidR="009A3190" w:rsidRPr="009A3190" w:rsidRDefault="009A3190" w:rsidP="009A3190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4C310A36" w14:textId="77777777" w:rsidTr="009A3190">
        <w:trPr>
          <w:trHeight w:val="262"/>
        </w:trPr>
        <w:tc>
          <w:tcPr>
            <w:tcW w:w="5070" w:type="dxa"/>
          </w:tcPr>
          <w:p w14:paraId="5EEBFBC5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E26AE67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4CFD663B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047C3D8" w14:textId="77777777" w:rsidR="009A3190" w:rsidRPr="009A3190" w:rsidRDefault="009A3190" w:rsidP="009A3190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298D5F81" w14:textId="77777777" w:rsidTr="009A3190">
        <w:trPr>
          <w:trHeight w:val="262"/>
        </w:trPr>
        <w:tc>
          <w:tcPr>
            <w:tcW w:w="5070" w:type="dxa"/>
          </w:tcPr>
          <w:p w14:paraId="1061A42B" w14:textId="77777777" w:rsidR="009A3190" w:rsidRPr="009A3190" w:rsidRDefault="009A3190" w:rsidP="00FC3315">
            <w:pPr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0CE3C457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8EFF25C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831621A" w14:textId="77777777" w:rsidR="009A3190" w:rsidRPr="009A3190" w:rsidRDefault="009A319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A3190" w:rsidRPr="009A3190" w14:paraId="548EEAD2" w14:textId="77777777" w:rsidTr="009A3190">
        <w:trPr>
          <w:trHeight w:val="262"/>
        </w:trPr>
        <w:tc>
          <w:tcPr>
            <w:tcW w:w="5070" w:type="dxa"/>
          </w:tcPr>
          <w:p w14:paraId="2F95AC75" w14:textId="77777777" w:rsidR="009A3190" w:rsidRPr="009A3190" w:rsidRDefault="009A3190" w:rsidP="00FC3280">
            <w:pPr>
              <w:spacing w:before="60" w:after="60"/>
              <w:rPr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C05E11E" w14:textId="13CCDA25" w:rsidR="009A3190" w:rsidRPr="009A3190" w:rsidRDefault="00AC578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F13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89A02DB" w14:textId="0BC185D4" w:rsidR="009A3190" w:rsidRPr="009A3190" w:rsidRDefault="00EF132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126" w:type="dxa"/>
            <w:vAlign w:val="center"/>
          </w:tcPr>
          <w:p w14:paraId="376C65EC" w14:textId="77777777" w:rsidR="009A3190" w:rsidRPr="009A3190" w:rsidRDefault="009A3190" w:rsidP="009A3190">
            <w:pPr>
              <w:jc w:val="center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0</w:t>
            </w:r>
          </w:p>
        </w:tc>
      </w:tr>
      <w:tr w:rsidR="009A3190" w:rsidRPr="009A3190" w14:paraId="1AC5048F" w14:textId="77777777" w:rsidTr="009A3190">
        <w:trPr>
          <w:trHeight w:val="236"/>
        </w:trPr>
        <w:tc>
          <w:tcPr>
            <w:tcW w:w="5070" w:type="dxa"/>
            <w:shd w:val="clear" w:color="auto" w:fill="C0C0C0"/>
          </w:tcPr>
          <w:p w14:paraId="09D35D33" w14:textId="77777777" w:rsidR="009A3190" w:rsidRPr="009A3190" w:rsidRDefault="009A3190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CAB1804" w14:textId="77777777" w:rsidR="009A3190" w:rsidRPr="009A3190" w:rsidRDefault="009A3190" w:rsidP="009E7B8A">
            <w:pPr>
              <w:jc w:val="center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2</w:t>
            </w:r>
          </w:p>
        </w:tc>
      </w:tr>
      <w:tr w:rsidR="009A3190" w:rsidRPr="009A3190" w14:paraId="1B996C7B" w14:textId="77777777" w:rsidTr="009A3190">
        <w:trPr>
          <w:trHeight w:val="262"/>
        </w:trPr>
        <w:tc>
          <w:tcPr>
            <w:tcW w:w="5070" w:type="dxa"/>
            <w:shd w:val="clear" w:color="auto" w:fill="C0C0C0"/>
          </w:tcPr>
          <w:p w14:paraId="03C4E23D" w14:textId="77777777" w:rsidR="009A3190" w:rsidRPr="009A3190" w:rsidRDefault="009A3190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9A319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327DEC1" w14:textId="77777777" w:rsidR="009A3190" w:rsidRPr="009A3190" w:rsidRDefault="009A3190" w:rsidP="00C437BB">
            <w:pPr>
              <w:jc w:val="center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2</w:t>
            </w:r>
          </w:p>
        </w:tc>
      </w:tr>
      <w:tr w:rsidR="009A3190" w:rsidRPr="009A3190" w14:paraId="3DB528C9" w14:textId="77777777" w:rsidTr="009A3190">
        <w:trPr>
          <w:trHeight w:val="262"/>
        </w:trPr>
        <w:tc>
          <w:tcPr>
            <w:tcW w:w="5070" w:type="dxa"/>
            <w:shd w:val="clear" w:color="auto" w:fill="C0C0C0"/>
          </w:tcPr>
          <w:p w14:paraId="67E36068" w14:textId="77777777" w:rsidR="009A3190" w:rsidRPr="009A3190" w:rsidRDefault="009A3190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8F658B0" w14:textId="77777777" w:rsidR="009A3190" w:rsidRPr="009A3190" w:rsidRDefault="009A3190" w:rsidP="00C437BB">
            <w:pPr>
              <w:jc w:val="center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0</w:t>
            </w:r>
          </w:p>
        </w:tc>
      </w:tr>
      <w:tr w:rsidR="009A3190" w:rsidRPr="009A3190" w14:paraId="68DA1427" w14:textId="77777777" w:rsidTr="009A3190">
        <w:trPr>
          <w:trHeight w:val="262"/>
        </w:trPr>
        <w:tc>
          <w:tcPr>
            <w:tcW w:w="5070" w:type="dxa"/>
            <w:shd w:val="clear" w:color="auto" w:fill="C0C0C0"/>
          </w:tcPr>
          <w:p w14:paraId="69EA807B" w14:textId="77777777" w:rsidR="009A3190" w:rsidRPr="009A3190" w:rsidRDefault="009A3190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9A319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44FEA3D" w14:textId="02ED55A2" w:rsidR="009A3190" w:rsidRPr="009A3190" w:rsidRDefault="009A3190" w:rsidP="00C437BB">
            <w:pPr>
              <w:jc w:val="center"/>
              <w:rPr>
                <w:b/>
                <w:sz w:val="22"/>
                <w:szCs w:val="22"/>
              </w:rPr>
            </w:pPr>
            <w:r w:rsidRPr="009A3190">
              <w:rPr>
                <w:b/>
                <w:sz w:val="22"/>
                <w:szCs w:val="22"/>
              </w:rPr>
              <w:t>1,</w:t>
            </w:r>
            <w:r w:rsidR="00AC578E">
              <w:rPr>
                <w:b/>
                <w:sz w:val="22"/>
                <w:szCs w:val="22"/>
              </w:rPr>
              <w:t>3</w:t>
            </w:r>
          </w:p>
        </w:tc>
      </w:tr>
    </w:tbl>
    <w:p w14:paraId="11440EE3" w14:textId="77777777" w:rsidR="00E40B0C" w:rsidRPr="009A3190" w:rsidRDefault="00E40B0C" w:rsidP="00FC3315">
      <w:pPr>
        <w:rPr>
          <w:sz w:val="22"/>
          <w:szCs w:val="22"/>
        </w:rPr>
      </w:pPr>
    </w:p>
    <w:sectPr w:rsidR="00E40B0C" w:rsidRPr="009A3190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00D8E"/>
    <w:multiLevelType w:val="hybridMultilevel"/>
    <w:tmpl w:val="2646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85408"/>
    <w:multiLevelType w:val="hybridMultilevel"/>
    <w:tmpl w:val="1C0E8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77443">
    <w:abstractNumId w:val="0"/>
  </w:num>
  <w:num w:numId="2" w16cid:durableId="293027437">
    <w:abstractNumId w:val="1"/>
  </w:num>
  <w:num w:numId="3" w16cid:durableId="1988974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1255C8"/>
    <w:rsid w:val="00154CD8"/>
    <w:rsid w:val="00192B13"/>
    <w:rsid w:val="002416BB"/>
    <w:rsid w:val="00326579"/>
    <w:rsid w:val="003C7C33"/>
    <w:rsid w:val="00400531"/>
    <w:rsid w:val="00416716"/>
    <w:rsid w:val="004B6737"/>
    <w:rsid w:val="0050790E"/>
    <w:rsid w:val="0054034D"/>
    <w:rsid w:val="00556860"/>
    <w:rsid w:val="005D78E0"/>
    <w:rsid w:val="006043B7"/>
    <w:rsid w:val="0061095D"/>
    <w:rsid w:val="00673232"/>
    <w:rsid w:val="00703B2E"/>
    <w:rsid w:val="00711A17"/>
    <w:rsid w:val="0075113E"/>
    <w:rsid w:val="007A01C4"/>
    <w:rsid w:val="00801B19"/>
    <w:rsid w:val="008020D5"/>
    <w:rsid w:val="00806396"/>
    <w:rsid w:val="008064C5"/>
    <w:rsid w:val="00807CF9"/>
    <w:rsid w:val="00845BA1"/>
    <w:rsid w:val="0085699C"/>
    <w:rsid w:val="008D1EB0"/>
    <w:rsid w:val="008D3DC4"/>
    <w:rsid w:val="008E21F5"/>
    <w:rsid w:val="0096286F"/>
    <w:rsid w:val="009A3190"/>
    <w:rsid w:val="009C074A"/>
    <w:rsid w:val="009E7B8A"/>
    <w:rsid w:val="009F5760"/>
    <w:rsid w:val="00A0703A"/>
    <w:rsid w:val="00A658E5"/>
    <w:rsid w:val="00AC578E"/>
    <w:rsid w:val="00AF231B"/>
    <w:rsid w:val="00B851AB"/>
    <w:rsid w:val="00BB75EB"/>
    <w:rsid w:val="00BE6283"/>
    <w:rsid w:val="00C0691D"/>
    <w:rsid w:val="00C437BB"/>
    <w:rsid w:val="00C60C15"/>
    <w:rsid w:val="00C83126"/>
    <w:rsid w:val="00C85BC4"/>
    <w:rsid w:val="00C95FD8"/>
    <w:rsid w:val="00D17AD0"/>
    <w:rsid w:val="00D466D8"/>
    <w:rsid w:val="00DE42A8"/>
    <w:rsid w:val="00E259B1"/>
    <w:rsid w:val="00E32F86"/>
    <w:rsid w:val="00E40B0C"/>
    <w:rsid w:val="00E71871"/>
    <w:rsid w:val="00E94D81"/>
    <w:rsid w:val="00EC54C6"/>
    <w:rsid w:val="00EF00A1"/>
    <w:rsid w:val="00EF1328"/>
    <w:rsid w:val="00F22F4E"/>
    <w:rsid w:val="00F328CE"/>
    <w:rsid w:val="00F67A06"/>
    <w:rsid w:val="00FA2E58"/>
    <w:rsid w:val="00FA5372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9D08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BE6283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2025-01-29T09:38:00Z</dcterms:created>
  <dcterms:modified xsi:type="dcterms:W3CDTF">2025-01-29T09:43:00Z</dcterms:modified>
</cp:coreProperties>
</file>